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7B" w:rsidRPr="00152C7B" w:rsidRDefault="00152C7B" w:rsidP="00152C7B">
      <w:pPr>
        <w:spacing w:line="59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152C7B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096B15" w:rsidRPr="00152C7B" w:rsidRDefault="00A459CC" w:rsidP="00152C7B">
      <w:pPr>
        <w:spacing w:line="59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152C7B">
        <w:rPr>
          <w:rFonts w:ascii="方正小标宋简体" w:eastAsia="方正小标宋简体" w:hAnsi="Times New Roman" w:cs="Times New Roman" w:hint="eastAsia"/>
          <w:sz w:val="44"/>
          <w:szCs w:val="44"/>
        </w:rPr>
        <w:t>全市4</w:t>
      </w:r>
      <w:r w:rsidR="008C34DB" w:rsidRPr="00152C7B">
        <w:rPr>
          <w:rFonts w:ascii="方正小标宋简体" w:eastAsia="方正小标宋简体" w:hAnsi="Times New Roman" w:cs="Times New Roman" w:hint="eastAsia"/>
          <w:sz w:val="44"/>
          <w:szCs w:val="44"/>
        </w:rPr>
        <w:t>月</w:t>
      </w:r>
      <w:proofErr w:type="gramStart"/>
      <w:r w:rsidR="008C34DB" w:rsidRPr="00152C7B">
        <w:rPr>
          <w:rFonts w:ascii="方正小标宋简体" w:eastAsia="方正小标宋简体" w:hAnsi="Times New Roman" w:cs="Times New Roman" w:hint="eastAsia"/>
          <w:sz w:val="44"/>
          <w:szCs w:val="44"/>
        </w:rPr>
        <w:t>港口危货储存</w:t>
      </w:r>
      <w:proofErr w:type="gramEnd"/>
      <w:r w:rsidR="008C34DB" w:rsidRPr="00152C7B">
        <w:rPr>
          <w:rFonts w:ascii="方正小标宋简体" w:eastAsia="方正小标宋简体" w:hAnsi="Times New Roman" w:cs="Times New Roman" w:hint="eastAsia"/>
          <w:sz w:val="44"/>
          <w:szCs w:val="44"/>
        </w:rPr>
        <w:t>、装卸单位</w:t>
      </w:r>
      <w:r w:rsidRPr="00152C7B">
        <w:rPr>
          <w:rFonts w:ascii="方正小标宋简体" w:eastAsia="方正小标宋简体" w:hAnsi="Times New Roman" w:cs="Times New Roman" w:hint="eastAsia"/>
          <w:sz w:val="44"/>
          <w:szCs w:val="44"/>
        </w:rPr>
        <w:t>主要负责人</w:t>
      </w:r>
    </w:p>
    <w:p w:rsidR="00096B15" w:rsidRPr="00152C7B" w:rsidRDefault="00A459CC" w:rsidP="00152C7B">
      <w:pPr>
        <w:spacing w:line="59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152C7B">
        <w:rPr>
          <w:rFonts w:ascii="方正小标宋简体" w:eastAsia="方正小标宋简体" w:hAnsi="Times New Roman" w:cs="Times New Roman" w:hint="eastAsia"/>
          <w:sz w:val="44"/>
          <w:szCs w:val="44"/>
        </w:rPr>
        <w:t>和安全生产管理人员考核通过名单</w:t>
      </w:r>
      <w:bookmarkStart w:id="0" w:name="_GoBack"/>
      <w:bookmarkEnd w:id="0"/>
    </w:p>
    <w:tbl>
      <w:tblPr>
        <w:tblW w:w="4998" w:type="pct"/>
        <w:tblLook w:val="04A0" w:firstRow="1" w:lastRow="0" w:firstColumn="1" w:lastColumn="0" w:noHBand="0" w:noVBand="1"/>
      </w:tblPr>
      <w:tblGrid>
        <w:gridCol w:w="834"/>
        <w:gridCol w:w="1001"/>
        <w:gridCol w:w="2288"/>
        <w:gridCol w:w="2037"/>
        <w:gridCol w:w="7175"/>
        <w:gridCol w:w="833"/>
      </w:tblGrid>
      <w:tr w:rsidR="00096B15" w:rsidRPr="008C34DB">
        <w:trPr>
          <w:trHeight w:val="765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F3F3F3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8C34DB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F3F3F3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34DB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F3F3F3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34DB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F3F3F3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34DB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考试开始时间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34DB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F3F3F3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34DB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</w:tr>
      <w:tr w:rsidR="00096B15" w:rsidRPr="008C34DB">
        <w:trPr>
          <w:trHeight w:val="81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沈洪</w:t>
            </w: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中国石化销售股份有限公司江苏苏州石油分公司（通桥油库）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顾晓辉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苏州燃料有限公司（</w:t>
            </w: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淞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港油库）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顾汉睿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苏州现代货箱码头有限公司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张康</w:t>
            </w: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康</w:t>
            </w:r>
            <w:proofErr w:type="gramEnd"/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苏州盛虹纤维有限公司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黄伟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江苏国望高科纤维有限公司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谢龙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江苏东华能源仓储有限公司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蒋军亮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常熟宏智仓储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王增明</w:t>
            </w:r>
            <w:proofErr w:type="gramEnd"/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常熟宏川石化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仓储有限公司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9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黄刚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太仓国际集装箱码头有限公司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周现友</w:t>
            </w:r>
            <w:proofErr w:type="gramEnd"/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吴江中盛印染有限公司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王远彬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太仓国际集装箱码头有限公司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刘冰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张家港孚宝仓储有限公司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吴力航</w:t>
            </w:r>
            <w:proofErr w:type="gramEnd"/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太仓阳鸿石化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朱荣雪</w:t>
            </w:r>
            <w:proofErr w:type="gramEnd"/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吴江市</w:t>
            </w: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盛泽氯碱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供应站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程言双</w:t>
            </w:r>
            <w:proofErr w:type="gramEnd"/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张家港中东石化实业有限公司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徐国涛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苏州盛虹纤维有限公司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杨井</w:t>
            </w:r>
            <w:proofErr w:type="gramEnd"/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张家港越洋实业有限公司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张潇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太仓阳鸿石化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邹锋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张家港越洋实业有限公司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姚耀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常熟东港置业有限公司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黄斐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张家港保税区长江国际港务有限公司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22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石宇杰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江苏鹰翔化纤股份有限公司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陈舜翊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江苏鹰翔化纤股份有限公司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吴震宇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吴江市龙跃化工经营部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陈英华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江苏立新化纤科技有限公司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周云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江苏国望高科纤维有限公司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张晴青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吴江市恒通化工有限公司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徐琴</w:t>
            </w:r>
            <w:proofErr w:type="gramEnd"/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吴江</w:t>
            </w: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市锦跃化工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朱永华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吴江三联印染有限公司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陈国栋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苏州久泰集团有限公司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雪峰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吴江市荣丰化工有限公司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周小伟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苏州市岚昱化工有限公司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马剑峰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苏州久泰集团有限公司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胡兰震</w:t>
            </w:r>
            <w:proofErr w:type="gramEnd"/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吴江市索普化工有限公司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35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徐晓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吴江市万达塑料助剂厂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魏忠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苏州燃料有限公司（</w:t>
            </w: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淞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港油库）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吴文宇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苏州现代货箱码头有限公司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朱凯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太仓国际集装箱码头有限公司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闻玉龙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苏州现代货箱码头有限公司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王波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常熟宏智仓储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朱建峰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太仓国际集装箱码头有限公司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徐立成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江苏长江石油化工有限公司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陈卫锋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张家港保税区长江国际港务有限公司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乔久昌</w:t>
            </w:r>
            <w:proofErr w:type="gramEnd"/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鹏辰新材料科技股份有限公司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狄勇猛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常熟宏川石化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仓储有限公司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潘明祥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江苏国望高科纤维有限公司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70.00</w:t>
            </w:r>
          </w:p>
        </w:tc>
      </w:tr>
      <w:tr w:rsidR="00096B15" w:rsidRPr="008C34DB">
        <w:trPr>
          <w:trHeight w:val="57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季洪飞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太仓阳鸿石化</w:t>
            </w:r>
            <w:proofErr w:type="gramEnd"/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78.00</w:t>
            </w:r>
          </w:p>
        </w:tc>
      </w:tr>
      <w:tr w:rsidR="00096B15" w:rsidRPr="008C34DB">
        <w:trPr>
          <w:trHeight w:val="810"/>
        </w:trPr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48</w:t>
            </w:r>
          </w:p>
        </w:tc>
        <w:tc>
          <w:tcPr>
            <w:tcW w:w="353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任腾飞</w:t>
            </w:r>
          </w:p>
        </w:tc>
        <w:tc>
          <w:tcPr>
            <w:tcW w:w="807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主要安全管理人员</w:t>
            </w:r>
          </w:p>
        </w:tc>
        <w:tc>
          <w:tcPr>
            <w:tcW w:w="719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2023-04-14 </w:t>
            </w:r>
          </w:p>
        </w:tc>
        <w:tc>
          <w:tcPr>
            <w:tcW w:w="2531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中国石化销售股份有限公司江苏苏州石油分公司通桥油库</w:t>
            </w:r>
          </w:p>
        </w:tc>
        <w:tc>
          <w:tcPr>
            <w:tcW w:w="294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096B15" w:rsidRPr="008C34DB" w:rsidRDefault="00A459C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8C34D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78.00</w:t>
            </w:r>
          </w:p>
        </w:tc>
      </w:tr>
    </w:tbl>
    <w:p w:rsidR="00096B15" w:rsidRPr="008C34DB" w:rsidRDefault="00096B15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096B15" w:rsidRPr="008C34DB" w:rsidRDefault="00096B1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096B15" w:rsidRPr="008C34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76" w:rsidRDefault="00C87876" w:rsidP="008C34DB">
      <w:r>
        <w:separator/>
      </w:r>
    </w:p>
  </w:endnote>
  <w:endnote w:type="continuationSeparator" w:id="0">
    <w:p w:rsidR="00C87876" w:rsidRDefault="00C87876" w:rsidP="008C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76" w:rsidRDefault="00C87876" w:rsidP="008C34DB">
      <w:r>
        <w:separator/>
      </w:r>
    </w:p>
  </w:footnote>
  <w:footnote w:type="continuationSeparator" w:id="0">
    <w:p w:rsidR="00C87876" w:rsidRDefault="00C87876" w:rsidP="008C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YmI2OGQ1NDUwYTA3ZmM0N2M5OGM0NTMzYzM3MTUifQ=="/>
  </w:docVars>
  <w:rsids>
    <w:rsidRoot w:val="006F31CD"/>
    <w:rsid w:val="00096B15"/>
    <w:rsid w:val="00106628"/>
    <w:rsid w:val="00147A90"/>
    <w:rsid w:val="00152C7B"/>
    <w:rsid w:val="002B3196"/>
    <w:rsid w:val="00341284"/>
    <w:rsid w:val="00373967"/>
    <w:rsid w:val="003E1D62"/>
    <w:rsid w:val="00574FC6"/>
    <w:rsid w:val="005B44AD"/>
    <w:rsid w:val="006D5BB8"/>
    <w:rsid w:val="006F31CD"/>
    <w:rsid w:val="008C34DB"/>
    <w:rsid w:val="008E673F"/>
    <w:rsid w:val="00931BE4"/>
    <w:rsid w:val="00A459CC"/>
    <w:rsid w:val="00B37DFD"/>
    <w:rsid w:val="00B524A2"/>
    <w:rsid w:val="00C87876"/>
    <w:rsid w:val="00CF07C7"/>
    <w:rsid w:val="00FB3825"/>
    <w:rsid w:val="013C06BC"/>
    <w:rsid w:val="09241D55"/>
    <w:rsid w:val="0ED96E48"/>
    <w:rsid w:val="0F5C0F22"/>
    <w:rsid w:val="0FB75ADD"/>
    <w:rsid w:val="13113756"/>
    <w:rsid w:val="1D7A639C"/>
    <w:rsid w:val="23BA5744"/>
    <w:rsid w:val="2A2658E2"/>
    <w:rsid w:val="2A77613D"/>
    <w:rsid w:val="2B2C4764"/>
    <w:rsid w:val="343C3F54"/>
    <w:rsid w:val="40956EC5"/>
    <w:rsid w:val="41DB4DAC"/>
    <w:rsid w:val="4334087E"/>
    <w:rsid w:val="478E25DD"/>
    <w:rsid w:val="4AED6916"/>
    <w:rsid w:val="53740BBC"/>
    <w:rsid w:val="53A021CD"/>
    <w:rsid w:val="56382375"/>
    <w:rsid w:val="56FC1613"/>
    <w:rsid w:val="5A9D1FAC"/>
    <w:rsid w:val="5C5B37B7"/>
    <w:rsid w:val="702B187E"/>
    <w:rsid w:val="72FA2A34"/>
    <w:rsid w:val="772B7660"/>
    <w:rsid w:val="78D1789B"/>
    <w:rsid w:val="7CBB3234"/>
    <w:rsid w:val="7F2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E0316-D8F9-49D2-A06A-1D8BA53E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郭彦君</dc:creator>
  <cp:lastModifiedBy>姚颖</cp:lastModifiedBy>
  <cp:revision>3</cp:revision>
  <dcterms:created xsi:type="dcterms:W3CDTF">2023-04-23T03:06:00Z</dcterms:created>
  <dcterms:modified xsi:type="dcterms:W3CDTF">2023-04-23T03:12:00Z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FC6092DB0C864A6BB80FC79869895615</vt:lpwstr>
  </property>
</Properties>
</file>